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24D1543E" w:rsidR="00C54664" w:rsidRDefault="00C54664">
      <w:r>
        <w:t xml:space="preserve">Arnsberg, </w:t>
      </w:r>
      <w:r>
        <w:fldChar w:fldCharType="begin"/>
      </w:r>
      <w:r>
        <w:instrText xml:space="preserve"> TIME \@ "d. MMMM yyyy" </w:instrText>
      </w:r>
      <w:r>
        <w:fldChar w:fldCharType="separate"/>
      </w:r>
      <w:r w:rsidR="00CA7A81">
        <w:rPr>
          <w:noProof/>
        </w:rPr>
        <w:t>5. Dezember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Pr="00FA16A2" w:rsidRDefault="00C35109">
      <w:pPr>
        <w:rPr>
          <w:bCs/>
        </w:rPr>
      </w:pPr>
    </w:p>
    <w:p w14:paraId="3DF7F00A" w14:textId="77777777" w:rsidR="00B56DAF" w:rsidRPr="005253FE" w:rsidRDefault="00B56DAF">
      <w:pPr>
        <w:rPr>
          <w:bCs/>
          <w:sz w:val="36"/>
          <w:szCs w:val="36"/>
        </w:rPr>
      </w:pPr>
    </w:p>
    <w:p w14:paraId="1D806FD4" w14:textId="1307C30B" w:rsidR="00FF45E1" w:rsidRPr="005253FE" w:rsidRDefault="00553230">
      <w:pPr>
        <w:rPr>
          <w:bCs/>
          <w:sz w:val="28"/>
          <w:szCs w:val="28"/>
        </w:rPr>
      </w:pPr>
      <w:r>
        <w:rPr>
          <w:bCs/>
          <w:sz w:val="28"/>
          <w:szCs w:val="28"/>
        </w:rPr>
        <w:t>Unternehmensübergabe</w:t>
      </w:r>
    </w:p>
    <w:p w14:paraId="72299D4F" w14:textId="6223FCEE" w:rsidR="008B4CA1" w:rsidRPr="000305F1" w:rsidRDefault="00553230">
      <w:pPr>
        <w:rPr>
          <w:b/>
          <w:sz w:val="32"/>
          <w:szCs w:val="32"/>
        </w:rPr>
      </w:pPr>
      <w:r>
        <w:rPr>
          <w:b/>
          <w:sz w:val="32"/>
          <w:szCs w:val="32"/>
        </w:rPr>
        <w:t xml:space="preserve">Brillen-Boutique Becker aus Werdohl übergibt </w:t>
      </w:r>
      <w:r w:rsidR="00CA7A81">
        <w:rPr>
          <w:b/>
          <w:sz w:val="32"/>
          <w:szCs w:val="32"/>
        </w:rPr>
        <w:t>ihren Standort</w:t>
      </w:r>
      <w:r>
        <w:rPr>
          <w:b/>
          <w:sz w:val="32"/>
          <w:szCs w:val="32"/>
        </w:rPr>
        <w:t xml:space="preserve"> an ROTTLER</w:t>
      </w:r>
    </w:p>
    <w:p w14:paraId="2C405568" w14:textId="77777777" w:rsidR="00EA6A5A" w:rsidRDefault="00EA6A5A">
      <w:pPr>
        <w:rPr>
          <w:b/>
          <w:sz w:val="36"/>
          <w:szCs w:val="36"/>
        </w:rPr>
      </w:pPr>
    </w:p>
    <w:p w14:paraId="5395550F" w14:textId="6DBC0BAE" w:rsidR="00EA6A5A" w:rsidRDefault="0056304C" w:rsidP="00FF45E1">
      <w:pPr>
        <w:jc w:val="both"/>
        <w:rPr>
          <w:rFonts w:cs="Arial"/>
          <w:b/>
          <w:bCs/>
        </w:rPr>
      </w:pPr>
      <w:r>
        <w:rPr>
          <w:rFonts w:cs="Arial"/>
          <w:b/>
          <w:bCs/>
        </w:rPr>
        <w:t xml:space="preserve">Gute Nachrichten für alle </w:t>
      </w:r>
      <w:r w:rsidR="00553230">
        <w:rPr>
          <w:rFonts w:cs="Arial"/>
          <w:b/>
          <w:bCs/>
        </w:rPr>
        <w:t>Werdohlerinnen und Werdohler</w:t>
      </w:r>
      <w:r>
        <w:rPr>
          <w:rFonts w:cs="Arial"/>
          <w:b/>
          <w:bCs/>
        </w:rPr>
        <w:t>, die eine Brille</w:t>
      </w:r>
      <w:r w:rsidR="00553230">
        <w:rPr>
          <w:rFonts w:cs="Arial"/>
          <w:b/>
          <w:bCs/>
        </w:rPr>
        <w:t xml:space="preserve"> oder</w:t>
      </w:r>
      <w:r w:rsidR="009761E9">
        <w:rPr>
          <w:rFonts w:cs="Arial"/>
          <w:b/>
          <w:bCs/>
        </w:rPr>
        <w:t xml:space="preserve"> </w:t>
      </w:r>
      <w:r>
        <w:rPr>
          <w:rFonts w:cs="Arial"/>
          <w:b/>
          <w:bCs/>
        </w:rPr>
        <w:t>Kontaktlinsen benötigen</w:t>
      </w:r>
      <w:r w:rsidR="00553230">
        <w:rPr>
          <w:rFonts w:cs="Arial"/>
          <w:b/>
          <w:bCs/>
        </w:rPr>
        <w:t>:</w:t>
      </w:r>
      <w:r>
        <w:rPr>
          <w:rFonts w:cs="Arial"/>
          <w:b/>
          <w:bCs/>
        </w:rPr>
        <w:t xml:space="preserve"> </w:t>
      </w:r>
      <w:r w:rsidR="00553230">
        <w:rPr>
          <w:rFonts w:cs="Arial"/>
          <w:b/>
          <w:bCs/>
        </w:rPr>
        <w:t>Brillen-Boutique Becker aus Werdohl übergibt ab sofort den Geschäftsbetrieb an ROTTLER aus Arnsberg</w:t>
      </w:r>
      <w:r w:rsidR="00EA6A5A">
        <w:rPr>
          <w:rFonts w:cs="Arial"/>
          <w:b/>
          <w:bCs/>
        </w:rPr>
        <w:t>.</w:t>
      </w:r>
    </w:p>
    <w:p w14:paraId="2C536E76" w14:textId="17C15E1D" w:rsidR="00594C31" w:rsidRDefault="00594C31" w:rsidP="00965CE0">
      <w:pPr>
        <w:jc w:val="both"/>
      </w:pPr>
    </w:p>
    <w:p w14:paraId="532A2EEE" w14:textId="36962AAF" w:rsidR="00EC13BD" w:rsidRDefault="00553230" w:rsidP="00B471BE">
      <w:pPr>
        <w:spacing w:after="100" w:afterAutospacing="1"/>
        <w:jc w:val="both"/>
        <w:rPr>
          <w:rFonts w:eastAsia="Times New Roman" w:cstheme="majorHAnsi"/>
          <w:color w:val="000000"/>
        </w:rPr>
      </w:pPr>
      <w:r>
        <w:rPr>
          <w:rFonts w:eastAsia="Times New Roman" w:cstheme="majorHAnsi"/>
          <w:color w:val="000000"/>
        </w:rPr>
        <w:t>Seit über 30 Jahren steht Brillen-Boutique Becker aus Werdohl für höchste Kompetenz in Sachen Sehen und Aussehen. Um künftig noch besser für die Kundinnen und Kunden aufgestellt sein zu können, hat Brillen-Boutique Becker aus Werdohl nach einem Nachfolger gesucht, der ausschließlich Vorteile bietet</w:t>
      </w:r>
      <w:r w:rsidR="00AF7486">
        <w:rPr>
          <w:rFonts w:eastAsia="Times New Roman" w:cstheme="majorHAnsi"/>
          <w:color w:val="000000"/>
        </w:rPr>
        <w:t xml:space="preserve"> und für die bekannten </w:t>
      </w:r>
      <w:r w:rsidR="00CA7A81">
        <w:rPr>
          <w:rFonts w:eastAsia="Times New Roman" w:cstheme="majorHAnsi"/>
          <w:color w:val="000000"/>
        </w:rPr>
        <w:t xml:space="preserve">fachlichen und </w:t>
      </w:r>
      <w:r w:rsidR="00AF7486">
        <w:rPr>
          <w:rFonts w:eastAsia="Times New Roman" w:cstheme="majorHAnsi"/>
          <w:color w:val="000000"/>
        </w:rPr>
        <w:t>familiären Ideale steht</w:t>
      </w:r>
      <w:r>
        <w:rPr>
          <w:rFonts w:eastAsia="Times New Roman" w:cstheme="majorHAnsi"/>
          <w:color w:val="000000"/>
        </w:rPr>
        <w:t>.</w:t>
      </w:r>
      <w:r w:rsidR="00AF7486">
        <w:rPr>
          <w:rFonts w:eastAsia="Times New Roman" w:cstheme="majorHAnsi"/>
          <w:color w:val="000000"/>
        </w:rPr>
        <w:t xml:space="preserve"> Brillen-Boutique Becker aus Werdohl hat den </w:t>
      </w:r>
      <w:r>
        <w:rPr>
          <w:rFonts w:eastAsia="Times New Roman" w:cstheme="majorHAnsi"/>
          <w:color w:val="000000"/>
        </w:rPr>
        <w:t xml:space="preserve">Geschäftsbetrieb </w:t>
      </w:r>
      <w:r w:rsidR="00AF7486">
        <w:rPr>
          <w:rFonts w:eastAsia="Times New Roman" w:cstheme="majorHAnsi"/>
          <w:color w:val="000000"/>
        </w:rPr>
        <w:t xml:space="preserve">ab </w:t>
      </w:r>
      <w:r>
        <w:rPr>
          <w:rFonts w:eastAsia="Times New Roman" w:cstheme="majorHAnsi"/>
          <w:color w:val="000000"/>
        </w:rPr>
        <w:t>sofort an die ROTTLER-Gruppe</w:t>
      </w:r>
      <w:r w:rsidR="00AF7486">
        <w:rPr>
          <w:rFonts w:eastAsia="Times New Roman" w:cstheme="majorHAnsi"/>
          <w:color w:val="000000"/>
        </w:rPr>
        <w:t>, mit Sitz in Arnsberg und über 100 Standorten in NRW, Südniedersachsen und Schleswig-Holstein</w:t>
      </w:r>
      <w:r>
        <w:rPr>
          <w:rFonts w:eastAsia="Times New Roman" w:cstheme="majorHAnsi"/>
          <w:color w:val="000000"/>
        </w:rPr>
        <w:t xml:space="preserve"> übergeben</w:t>
      </w:r>
      <w:r w:rsidR="00AF7486">
        <w:rPr>
          <w:rFonts w:eastAsia="Times New Roman" w:cstheme="majorHAnsi"/>
          <w:color w:val="000000"/>
        </w:rPr>
        <w:t>.</w:t>
      </w:r>
      <w:r>
        <w:rPr>
          <w:rFonts w:eastAsia="Times New Roman" w:cstheme="majorHAnsi"/>
          <w:color w:val="000000"/>
        </w:rPr>
        <w:t xml:space="preserve"> </w:t>
      </w:r>
      <w:r w:rsidR="00AF7486">
        <w:rPr>
          <w:rFonts w:eastAsia="Times New Roman" w:cstheme="majorHAnsi"/>
          <w:color w:val="000000"/>
        </w:rPr>
        <w:t xml:space="preserve">Zukünftig leitet </w:t>
      </w:r>
      <w:r>
        <w:rPr>
          <w:rFonts w:eastAsia="Times New Roman" w:cstheme="majorHAnsi"/>
          <w:color w:val="000000"/>
        </w:rPr>
        <w:t xml:space="preserve">ROTTLER-Geschäftsführer Paul Rottler </w:t>
      </w:r>
      <w:r w:rsidR="00AF7486">
        <w:rPr>
          <w:rFonts w:eastAsia="Times New Roman" w:cstheme="majorHAnsi"/>
          <w:color w:val="000000"/>
        </w:rPr>
        <w:t xml:space="preserve">die Geschäfte. „Wir freuen uns sehr, dass wir zusammen mit den Mitarbeitenden von Brillen-Boutique Becker aus Werdohl, den Kundinnen und Kunden rund um das Thema Sehen zur Seite stehen“, sagt Paul Rottler. </w:t>
      </w:r>
    </w:p>
    <w:p w14:paraId="61A78B33" w14:textId="05282CFD" w:rsidR="00AF7486" w:rsidRDefault="00AF7486" w:rsidP="00B471BE">
      <w:pPr>
        <w:spacing w:after="100" w:afterAutospacing="1"/>
        <w:jc w:val="both"/>
        <w:rPr>
          <w:rFonts w:eastAsia="Times New Roman" w:cstheme="majorHAnsi"/>
          <w:color w:val="000000"/>
        </w:rPr>
      </w:pPr>
      <w:r>
        <w:rPr>
          <w:rFonts w:eastAsia="Times New Roman" w:cstheme="majorHAnsi"/>
          <w:color w:val="000000"/>
        </w:rPr>
        <w:t xml:space="preserve">Das Wichtigste ist jedoch, dass der Kundschaft die vertrauten Werte </w:t>
      </w:r>
      <w:proofErr w:type="gramStart"/>
      <w:r w:rsidR="00821996">
        <w:rPr>
          <w:rFonts w:eastAsia="Times New Roman" w:cstheme="majorHAnsi"/>
          <w:color w:val="000000"/>
        </w:rPr>
        <w:t>erhalten</w:t>
      </w:r>
      <w:proofErr w:type="gramEnd"/>
      <w:r w:rsidR="00821996">
        <w:rPr>
          <w:rFonts w:eastAsia="Times New Roman" w:cstheme="majorHAnsi"/>
          <w:color w:val="000000"/>
        </w:rPr>
        <w:t xml:space="preserve"> bleiben</w:t>
      </w:r>
      <w:r>
        <w:rPr>
          <w:rFonts w:eastAsia="Times New Roman" w:cstheme="majorHAnsi"/>
          <w:color w:val="000000"/>
        </w:rPr>
        <w:t xml:space="preserve">: Von der gewohnt guten Beratung und Qualität über die bekannten Ansprechpartner bis </w:t>
      </w:r>
      <w:r w:rsidR="009807D5">
        <w:rPr>
          <w:rFonts w:eastAsia="Times New Roman" w:cstheme="majorHAnsi"/>
          <w:color w:val="000000"/>
        </w:rPr>
        <w:t xml:space="preserve">hin </w:t>
      </w:r>
      <w:r>
        <w:rPr>
          <w:rFonts w:eastAsia="Times New Roman" w:cstheme="majorHAnsi"/>
          <w:color w:val="000000"/>
        </w:rPr>
        <w:t xml:space="preserve">zu den umfassenden Serviceleistungen. Mehr noch: Durch die Zusammenarbeit mit ROTTLER erwartet die Kundinnen und Kunden getreu dem Firmenmotto „ROTTLER macht glücklich“, sogar eine noch größere Auswahl an Brillen und Kontaktlinsen sowie ein noch besseres Preis-Leistungs-Verhältnis. </w:t>
      </w:r>
    </w:p>
    <w:p w14:paraId="4E7B3533" w14:textId="048837F3" w:rsidR="00AF7486" w:rsidRPr="00AF7486" w:rsidRDefault="00821996" w:rsidP="00B471BE">
      <w:pPr>
        <w:spacing w:after="100" w:afterAutospacing="1"/>
        <w:jc w:val="both"/>
        <w:rPr>
          <w:rFonts w:eastAsia="Times New Roman" w:cstheme="majorHAnsi"/>
          <w:color w:val="000000"/>
        </w:rPr>
      </w:pPr>
      <w:r>
        <w:rPr>
          <w:rFonts w:eastAsia="Times New Roman" w:cstheme="majorHAnsi"/>
          <w:color w:val="000000"/>
        </w:rPr>
        <w:t xml:space="preserve">„Trotz unserer vielen Leistungen ist es vor allem die Liebe für das augenoptische Handwerk und die </w:t>
      </w:r>
      <w:proofErr w:type="gramStart"/>
      <w:r>
        <w:rPr>
          <w:rFonts w:eastAsia="Times New Roman" w:cstheme="majorHAnsi"/>
          <w:color w:val="000000"/>
        </w:rPr>
        <w:t>tollen</w:t>
      </w:r>
      <w:proofErr w:type="gramEnd"/>
      <w:r>
        <w:rPr>
          <w:rFonts w:eastAsia="Times New Roman" w:cstheme="majorHAnsi"/>
          <w:color w:val="000000"/>
        </w:rPr>
        <w:t xml:space="preserve"> Momente mit </w:t>
      </w:r>
      <w:r w:rsidR="00705B65">
        <w:rPr>
          <w:rFonts w:eastAsia="Times New Roman" w:cstheme="majorHAnsi"/>
          <w:color w:val="000000"/>
        </w:rPr>
        <w:t>unserer Kundschaft</w:t>
      </w:r>
      <w:r>
        <w:rPr>
          <w:rFonts w:eastAsia="Times New Roman" w:cstheme="majorHAnsi"/>
          <w:color w:val="000000"/>
        </w:rPr>
        <w:t xml:space="preserve">, die uns täglich unseren Beruf zur Berufung werden lassen. Wir freuen uns, die Werdohlerinnen und Werdohler glücklich machen zu dürfen“, so Paul Rottler. </w:t>
      </w:r>
    </w:p>
    <w:p w14:paraId="6CEF4808" w14:textId="77777777" w:rsidR="00A91A05" w:rsidRPr="00C93058" w:rsidRDefault="00A91A05" w:rsidP="00A91A05">
      <w:pPr>
        <w:rPr>
          <w:b/>
          <w:i/>
          <w:sz w:val="26"/>
          <w:szCs w:val="26"/>
        </w:rPr>
      </w:pPr>
      <w:r w:rsidRPr="00C93058">
        <w:rPr>
          <w:b/>
          <w:i/>
          <w:sz w:val="26"/>
          <w:szCs w:val="26"/>
        </w:rPr>
        <w:t>Die ROTTLER-Gruppe: Familienunternehmen mit Fachkompetenz</w:t>
      </w:r>
    </w:p>
    <w:p w14:paraId="32AB49E0" w14:textId="77777777" w:rsidR="00A91A05" w:rsidRDefault="00A91A05" w:rsidP="00A91A05"/>
    <w:p w14:paraId="703DF0A9" w14:textId="77777777" w:rsidR="00A91A05" w:rsidRDefault="00A91A05" w:rsidP="00A91A05">
      <w:pPr>
        <w:jc w:val="both"/>
        <w:rPr>
          <w:i/>
          <w:iCs/>
          <w:sz w:val="22"/>
          <w:szCs w:val="22"/>
        </w:rPr>
      </w:pPr>
      <w:r w:rsidRPr="001903AC">
        <w:rPr>
          <w:i/>
          <w:iCs/>
          <w:sz w:val="22"/>
          <w:szCs w:val="22"/>
        </w:rPr>
        <w:t xml:space="preserve">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w:t>
      </w:r>
      <w:r w:rsidRPr="001903AC">
        <w:rPr>
          <w:i/>
          <w:iCs/>
          <w:sz w:val="22"/>
          <w:szCs w:val="22"/>
        </w:rPr>
        <w:lastRenderedPageBreak/>
        <w:t>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13467EE1" w14:textId="77777777" w:rsidR="00A91A05" w:rsidRDefault="00A91A05" w:rsidP="00A91A05">
      <w:pPr>
        <w:jc w:val="both"/>
        <w:rPr>
          <w:i/>
          <w:iCs/>
          <w:sz w:val="22"/>
          <w:szCs w:val="22"/>
        </w:rPr>
      </w:pPr>
    </w:p>
    <w:p w14:paraId="127E3E68" w14:textId="6DEEBC25" w:rsidR="00A91A05" w:rsidRDefault="00A91A05" w:rsidP="00A91A05">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Pr>
          <w:i/>
          <w:iCs/>
          <w:sz w:val="22"/>
          <w:szCs w:val="22"/>
        </w:rPr>
        <w:t xml:space="preserve"> </w:t>
      </w:r>
      <w:r w:rsidRPr="001903AC">
        <w:rPr>
          <w:i/>
          <w:iCs/>
          <w:sz w:val="22"/>
          <w:szCs w:val="22"/>
        </w:rPr>
        <w:t xml:space="preserve">Der Traditionsoptiker </w:t>
      </w:r>
      <w:r>
        <w:rPr>
          <w:i/>
          <w:iCs/>
          <w:sz w:val="22"/>
          <w:szCs w:val="22"/>
        </w:rPr>
        <w:t xml:space="preserve">und -hörakustiker </w:t>
      </w:r>
      <w:r w:rsidRPr="001903AC">
        <w:rPr>
          <w:i/>
          <w:iCs/>
          <w:sz w:val="22"/>
          <w:szCs w:val="22"/>
        </w:rPr>
        <w:t xml:space="preserve">ROTTLER </w:t>
      </w:r>
      <w:r>
        <w:rPr>
          <w:i/>
          <w:iCs/>
          <w:sz w:val="22"/>
          <w:szCs w:val="22"/>
        </w:rPr>
        <w:t>feierte</w:t>
      </w:r>
      <w:r w:rsidRPr="001903AC">
        <w:rPr>
          <w:i/>
          <w:iCs/>
          <w:sz w:val="22"/>
          <w:szCs w:val="22"/>
        </w:rPr>
        <w:t xml:space="preserve"> im Jahr 2021 sein 75-jähriges Bestehen.</w:t>
      </w:r>
    </w:p>
    <w:p w14:paraId="458F9C36" w14:textId="781BAE8A" w:rsidR="00A32E51" w:rsidRPr="00A91A05" w:rsidRDefault="00A91A05" w:rsidP="00A91A05">
      <w:pPr>
        <w:jc w:val="both"/>
        <w:rPr>
          <w:i/>
          <w:iCs/>
          <w:sz w:val="22"/>
          <w:szCs w:val="22"/>
        </w:rPr>
      </w:pPr>
      <w:r w:rsidRPr="001903AC">
        <w:rPr>
          <w:i/>
          <w:iCs/>
          <w:sz w:val="22"/>
          <w:szCs w:val="22"/>
        </w:rPr>
        <w:br/>
      </w:r>
      <w:r>
        <w:rPr>
          <w:rFonts w:ascii="Cambria" w:hAnsi="Cambria"/>
          <w:i/>
          <w:iCs/>
          <w:sz w:val="22"/>
          <w:szCs w:val="22"/>
        </w:rPr>
        <w:t xml:space="preserve">Aktuell betreibt ROTTLER 103 </w:t>
      </w:r>
      <w:proofErr w:type="spellStart"/>
      <w:r>
        <w:rPr>
          <w:rFonts w:ascii="Cambria" w:hAnsi="Cambria"/>
          <w:i/>
          <w:iCs/>
          <w:sz w:val="22"/>
          <w:szCs w:val="22"/>
        </w:rPr>
        <w:t>Geschäfte</w:t>
      </w:r>
      <w:proofErr w:type="spellEnd"/>
      <w:r>
        <w:rPr>
          <w:rFonts w:ascii="Cambria" w:hAnsi="Cambria"/>
          <w:i/>
          <w:iCs/>
          <w:sz w:val="22"/>
          <w:szCs w:val="22"/>
        </w:rPr>
        <w:t xml:space="preserve"> </w:t>
      </w:r>
      <w:proofErr w:type="spellStart"/>
      <w:r>
        <w:rPr>
          <w:rFonts w:ascii="Cambria" w:hAnsi="Cambria"/>
          <w:i/>
          <w:iCs/>
          <w:sz w:val="22"/>
          <w:szCs w:val="22"/>
        </w:rPr>
        <w:t>für</w:t>
      </w:r>
      <w:proofErr w:type="spellEnd"/>
      <w:r>
        <w:rPr>
          <w:rFonts w:ascii="Cambria" w:hAnsi="Cambria"/>
          <w:i/>
          <w:iCs/>
          <w:sz w:val="22"/>
          <w:szCs w:val="22"/>
        </w:rPr>
        <w:t xml:space="preserve"> Brillen, Kontaktlinsen und </w:t>
      </w:r>
      <w:proofErr w:type="spellStart"/>
      <w:r>
        <w:rPr>
          <w:rFonts w:ascii="Cambria" w:hAnsi="Cambria"/>
          <w:i/>
          <w:iCs/>
          <w:sz w:val="22"/>
          <w:szCs w:val="22"/>
        </w:rPr>
        <w:t>Hörgeräte</w:t>
      </w:r>
      <w:proofErr w:type="spellEnd"/>
      <w:r>
        <w:rPr>
          <w:rFonts w:ascii="Cambria" w:hAnsi="Cambria"/>
          <w:i/>
          <w:iCs/>
          <w:sz w:val="22"/>
          <w:szCs w:val="22"/>
        </w:rPr>
        <w:t xml:space="preserve"> in Nordrhein-Westfalen, Norddeutschland und </w:t>
      </w:r>
      <w:proofErr w:type="spellStart"/>
      <w:r>
        <w:rPr>
          <w:rFonts w:ascii="Cambria" w:hAnsi="Cambria"/>
          <w:i/>
          <w:iCs/>
          <w:sz w:val="22"/>
          <w:szCs w:val="22"/>
        </w:rPr>
        <w:t>Süd-Niedersachsen</w:t>
      </w:r>
      <w:proofErr w:type="spellEnd"/>
      <w:r>
        <w:rPr>
          <w:rFonts w:ascii="Cambria" w:hAnsi="Cambria"/>
          <w:i/>
          <w:iCs/>
          <w:sz w:val="22"/>
          <w:szCs w:val="22"/>
        </w:rPr>
        <w:t xml:space="preserve">. Dazu </w:t>
      </w:r>
      <w:proofErr w:type="spellStart"/>
      <w:r>
        <w:rPr>
          <w:rFonts w:ascii="Cambria" w:hAnsi="Cambria"/>
          <w:i/>
          <w:iCs/>
          <w:sz w:val="22"/>
          <w:szCs w:val="22"/>
        </w:rPr>
        <w:t>gehört</w:t>
      </w:r>
      <w:proofErr w:type="spellEnd"/>
      <w:r>
        <w:rPr>
          <w:rFonts w:ascii="Cambria" w:hAnsi="Cambria"/>
          <w:i/>
          <w:iCs/>
          <w:sz w:val="22"/>
          <w:szCs w:val="22"/>
        </w:rPr>
        <w:t xml:space="preserve"> eine ROTTLER-Praxis </w:t>
      </w:r>
      <w:proofErr w:type="spellStart"/>
      <w:r>
        <w:rPr>
          <w:rFonts w:ascii="Cambria" w:hAnsi="Cambria"/>
          <w:i/>
          <w:iCs/>
          <w:sz w:val="22"/>
          <w:szCs w:val="22"/>
        </w:rPr>
        <w:t>für</w:t>
      </w:r>
      <w:proofErr w:type="spellEnd"/>
      <w:r>
        <w:rPr>
          <w:rFonts w:ascii="Cambria" w:hAnsi="Cambria"/>
          <w:i/>
          <w:iCs/>
          <w:sz w:val="22"/>
          <w:szCs w:val="22"/>
        </w:rPr>
        <w:t xml:space="preserve"> Augenoptik und Optometrie sowie 51 </w:t>
      </w:r>
      <w:proofErr w:type="spellStart"/>
      <w:r>
        <w:rPr>
          <w:rFonts w:ascii="Cambria" w:hAnsi="Cambria"/>
          <w:i/>
          <w:iCs/>
          <w:sz w:val="22"/>
          <w:szCs w:val="22"/>
        </w:rPr>
        <w:t>Hörgeräte-Kompetenzzentren</w:t>
      </w:r>
      <w:proofErr w:type="spellEnd"/>
      <w:r>
        <w:rPr>
          <w:rFonts w:ascii="Cambria" w:hAnsi="Cambria"/>
          <w:i/>
          <w:iCs/>
          <w:sz w:val="22"/>
          <w:szCs w:val="22"/>
        </w:rPr>
        <w:t xml:space="preserve">. </w:t>
      </w:r>
    </w:p>
    <w:sectPr w:rsidR="00A32E51" w:rsidRPr="00A91A05"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86B86" w14:textId="77777777" w:rsidR="00B162FB" w:rsidRDefault="00B162FB" w:rsidP="00EA43D8">
      <w:r>
        <w:separator/>
      </w:r>
    </w:p>
  </w:endnote>
  <w:endnote w:type="continuationSeparator" w:id="0">
    <w:p w14:paraId="032E57F9" w14:textId="77777777" w:rsidR="00B162FB" w:rsidRDefault="00B162FB"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4C1239A1"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4FB886CE"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7239C26E" w:rsidR="00483B3C" w:rsidRPr="00FC6E36" w:rsidRDefault="00502A33"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5EC76128" wp14:editId="4C0D7602">
          <wp:simplePos x="0" y="0"/>
          <wp:positionH relativeFrom="column">
            <wp:posOffset>-982133</wp:posOffset>
          </wp:positionH>
          <wp:positionV relativeFrom="page">
            <wp:posOffset>9324340</wp:posOffset>
          </wp:positionV>
          <wp:extent cx="7660800" cy="1382400"/>
          <wp:effectExtent l="0" t="0" r="10160" b="0"/>
          <wp:wrapTight wrapText="bothSides">
            <wp:wrapPolygon edited="0">
              <wp:start x="0" y="0"/>
              <wp:lineTo x="0" y="21034"/>
              <wp:lineTo x="21557" y="21034"/>
              <wp:lineTo x="21557" y="0"/>
              <wp:lineTo x="0" y="0"/>
            </wp:wrapPolygon>
          </wp:wrapTight>
          <wp:docPr id="2"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85280" w14:textId="77777777" w:rsidR="00B162FB" w:rsidRDefault="00B162FB" w:rsidP="00EA43D8">
      <w:r>
        <w:separator/>
      </w:r>
    </w:p>
  </w:footnote>
  <w:footnote w:type="continuationSeparator" w:id="0">
    <w:p w14:paraId="6425CF1F" w14:textId="77777777" w:rsidR="00B162FB" w:rsidRDefault="00B162FB"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1783"/>
    <w:rsid w:val="00002C46"/>
    <w:rsid w:val="00007FAF"/>
    <w:rsid w:val="00013CA1"/>
    <w:rsid w:val="000147B3"/>
    <w:rsid w:val="00014837"/>
    <w:rsid w:val="0002187D"/>
    <w:rsid w:val="00026B37"/>
    <w:rsid w:val="00027C1D"/>
    <w:rsid w:val="00027FC0"/>
    <w:rsid w:val="000305F1"/>
    <w:rsid w:val="00046E3E"/>
    <w:rsid w:val="0005264B"/>
    <w:rsid w:val="0006213E"/>
    <w:rsid w:val="00063E9E"/>
    <w:rsid w:val="0007022D"/>
    <w:rsid w:val="00071931"/>
    <w:rsid w:val="00074DC6"/>
    <w:rsid w:val="00084243"/>
    <w:rsid w:val="0009075C"/>
    <w:rsid w:val="00096032"/>
    <w:rsid w:val="000A0CA9"/>
    <w:rsid w:val="000B385D"/>
    <w:rsid w:val="000B508B"/>
    <w:rsid w:val="000C15F3"/>
    <w:rsid w:val="000D00A2"/>
    <w:rsid w:val="000E2F1C"/>
    <w:rsid w:val="000E6ECE"/>
    <w:rsid w:val="000F1243"/>
    <w:rsid w:val="0011536C"/>
    <w:rsid w:val="00120C59"/>
    <w:rsid w:val="0012701B"/>
    <w:rsid w:val="00133F28"/>
    <w:rsid w:val="00134124"/>
    <w:rsid w:val="001348DF"/>
    <w:rsid w:val="0013760C"/>
    <w:rsid w:val="00157037"/>
    <w:rsid w:val="00157EC1"/>
    <w:rsid w:val="001602BF"/>
    <w:rsid w:val="00160885"/>
    <w:rsid w:val="00161362"/>
    <w:rsid w:val="00166715"/>
    <w:rsid w:val="00167197"/>
    <w:rsid w:val="0018452C"/>
    <w:rsid w:val="0018581F"/>
    <w:rsid w:val="00193EA4"/>
    <w:rsid w:val="001A11D5"/>
    <w:rsid w:val="001B0DA0"/>
    <w:rsid w:val="001C2D5F"/>
    <w:rsid w:val="001C3219"/>
    <w:rsid w:val="001D1FE8"/>
    <w:rsid w:val="001D2446"/>
    <w:rsid w:val="00215A6C"/>
    <w:rsid w:val="002240A0"/>
    <w:rsid w:val="002270B9"/>
    <w:rsid w:val="0024085B"/>
    <w:rsid w:val="0024257F"/>
    <w:rsid w:val="00242856"/>
    <w:rsid w:val="00250B8A"/>
    <w:rsid w:val="00251554"/>
    <w:rsid w:val="00253EA6"/>
    <w:rsid w:val="00255295"/>
    <w:rsid w:val="00255B16"/>
    <w:rsid w:val="00257733"/>
    <w:rsid w:val="002941CA"/>
    <w:rsid w:val="002B5C4B"/>
    <w:rsid w:val="002C1B7F"/>
    <w:rsid w:val="002D252B"/>
    <w:rsid w:val="002D5A09"/>
    <w:rsid w:val="002D659A"/>
    <w:rsid w:val="0030080D"/>
    <w:rsid w:val="00303CCB"/>
    <w:rsid w:val="00304666"/>
    <w:rsid w:val="00310504"/>
    <w:rsid w:val="00311000"/>
    <w:rsid w:val="0031459E"/>
    <w:rsid w:val="00315ADB"/>
    <w:rsid w:val="00316DB8"/>
    <w:rsid w:val="00332717"/>
    <w:rsid w:val="003407CC"/>
    <w:rsid w:val="00340E06"/>
    <w:rsid w:val="00370432"/>
    <w:rsid w:val="00375C76"/>
    <w:rsid w:val="00381283"/>
    <w:rsid w:val="003A1932"/>
    <w:rsid w:val="003A7AE8"/>
    <w:rsid w:val="003B6AAB"/>
    <w:rsid w:val="003C54CB"/>
    <w:rsid w:val="003C5A67"/>
    <w:rsid w:val="003C7380"/>
    <w:rsid w:val="003E078C"/>
    <w:rsid w:val="003E1DC7"/>
    <w:rsid w:val="0040597D"/>
    <w:rsid w:val="00414390"/>
    <w:rsid w:val="004324E2"/>
    <w:rsid w:val="00437663"/>
    <w:rsid w:val="00460DA6"/>
    <w:rsid w:val="0046602F"/>
    <w:rsid w:val="00467C3E"/>
    <w:rsid w:val="004702AC"/>
    <w:rsid w:val="00483B3C"/>
    <w:rsid w:val="00487FD9"/>
    <w:rsid w:val="00493B1D"/>
    <w:rsid w:val="00497B15"/>
    <w:rsid w:val="004A11A3"/>
    <w:rsid w:val="004A15F7"/>
    <w:rsid w:val="004A6E05"/>
    <w:rsid w:val="004A762E"/>
    <w:rsid w:val="004B17E8"/>
    <w:rsid w:val="004B6ACE"/>
    <w:rsid w:val="004C2DBC"/>
    <w:rsid w:val="004D220F"/>
    <w:rsid w:val="004D3380"/>
    <w:rsid w:val="004E09F9"/>
    <w:rsid w:val="004E3622"/>
    <w:rsid w:val="004F1E09"/>
    <w:rsid w:val="004F5B74"/>
    <w:rsid w:val="0050232A"/>
    <w:rsid w:val="00502A33"/>
    <w:rsid w:val="00503564"/>
    <w:rsid w:val="00507666"/>
    <w:rsid w:val="005253FE"/>
    <w:rsid w:val="00535C69"/>
    <w:rsid w:val="00553230"/>
    <w:rsid w:val="0055599C"/>
    <w:rsid w:val="0056304C"/>
    <w:rsid w:val="00563D72"/>
    <w:rsid w:val="00565C7F"/>
    <w:rsid w:val="00573728"/>
    <w:rsid w:val="005755A7"/>
    <w:rsid w:val="00593667"/>
    <w:rsid w:val="00594C31"/>
    <w:rsid w:val="005A608D"/>
    <w:rsid w:val="005B773D"/>
    <w:rsid w:val="005C3702"/>
    <w:rsid w:val="005C58DE"/>
    <w:rsid w:val="005F0CA9"/>
    <w:rsid w:val="005F2519"/>
    <w:rsid w:val="005F4A9C"/>
    <w:rsid w:val="005F5CAF"/>
    <w:rsid w:val="006072D2"/>
    <w:rsid w:val="00615A07"/>
    <w:rsid w:val="006254CC"/>
    <w:rsid w:val="00632394"/>
    <w:rsid w:val="00637C44"/>
    <w:rsid w:val="006427E3"/>
    <w:rsid w:val="00645622"/>
    <w:rsid w:val="00646456"/>
    <w:rsid w:val="0064691A"/>
    <w:rsid w:val="00653392"/>
    <w:rsid w:val="006608F1"/>
    <w:rsid w:val="00661E8C"/>
    <w:rsid w:val="0066225E"/>
    <w:rsid w:val="00667A9A"/>
    <w:rsid w:val="00670D42"/>
    <w:rsid w:val="0067325D"/>
    <w:rsid w:val="006839BD"/>
    <w:rsid w:val="00692DCD"/>
    <w:rsid w:val="006A04F7"/>
    <w:rsid w:val="006A40B3"/>
    <w:rsid w:val="006A4669"/>
    <w:rsid w:val="006A5E2D"/>
    <w:rsid w:val="006B2242"/>
    <w:rsid w:val="006C6189"/>
    <w:rsid w:val="006D566C"/>
    <w:rsid w:val="006D5B76"/>
    <w:rsid w:val="006D5BEC"/>
    <w:rsid w:val="006F66A8"/>
    <w:rsid w:val="007014FA"/>
    <w:rsid w:val="00704ACB"/>
    <w:rsid w:val="00705B65"/>
    <w:rsid w:val="00713A71"/>
    <w:rsid w:val="007159BF"/>
    <w:rsid w:val="00723503"/>
    <w:rsid w:val="00731A76"/>
    <w:rsid w:val="00753AB9"/>
    <w:rsid w:val="007624BE"/>
    <w:rsid w:val="00777376"/>
    <w:rsid w:val="00786AE5"/>
    <w:rsid w:val="00786DEA"/>
    <w:rsid w:val="00787CB5"/>
    <w:rsid w:val="00790B3A"/>
    <w:rsid w:val="007941EF"/>
    <w:rsid w:val="007A1F99"/>
    <w:rsid w:val="007A702E"/>
    <w:rsid w:val="007C6D28"/>
    <w:rsid w:val="007D0169"/>
    <w:rsid w:val="007D2C64"/>
    <w:rsid w:val="007D45D9"/>
    <w:rsid w:val="007D5ADB"/>
    <w:rsid w:val="007F076C"/>
    <w:rsid w:val="00802C82"/>
    <w:rsid w:val="00810C5A"/>
    <w:rsid w:val="00811CF3"/>
    <w:rsid w:val="00814560"/>
    <w:rsid w:val="00821996"/>
    <w:rsid w:val="00823138"/>
    <w:rsid w:val="00833713"/>
    <w:rsid w:val="00833978"/>
    <w:rsid w:val="00835F1A"/>
    <w:rsid w:val="00851338"/>
    <w:rsid w:val="00853EC8"/>
    <w:rsid w:val="00855030"/>
    <w:rsid w:val="00860986"/>
    <w:rsid w:val="00863961"/>
    <w:rsid w:val="00871682"/>
    <w:rsid w:val="00873326"/>
    <w:rsid w:val="00880E45"/>
    <w:rsid w:val="008A6C2E"/>
    <w:rsid w:val="008B3D02"/>
    <w:rsid w:val="008B4CA1"/>
    <w:rsid w:val="008B5ADD"/>
    <w:rsid w:val="008C0BFE"/>
    <w:rsid w:val="008C2FCB"/>
    <w:rsid w:val="008D004B"/>
    <w:rsid w:val="008E4070"/>
    <w:rsid w:val="008F019E"/>
    <w:rsid w:val="008F4FBD"/>
    <w:rsid w:val="0091151C"/>
    <w:rsid w:val="00911F14"/>
    <w:rsid w:val="00914A42"/>
    <w:rsid w:val="00937C84"/>
    <w:rsid w:val="00941797"/>
    <w:rsid w:val="00945555"/>
    <w:rsid w:val="009469D2"/>
    <w:rsid w:val="0096107E"/>
    <w:rsid w:val="00962206"/>
    <w:rsid w:val="00965CE0"/>
    <w:rsid w:val="00972C17"/>
    <w:rsid w:val="00975DFF"/>
    <w:rsid w:val="009761E9"/>
    <w:rsid w:val="009807D5"/>
    <w:rsid w:val="0098173C"/>
    <w:rsid w:val="00996424"/>
    <w:rsid w:val="009B34C0"/>
    <w:rsid w:val="009C2881"/>
    <w:rsid w:val="009C2F89"/>
    <w:rsid w:val="009C3D27"/>
    <w:rsid w:val="009C5BAE"/>
    <w:rsid w:val="009C759C"/>
    <w:rsid w:val="009D5CA8"/>
    <w:rsid w:val="009F5A35"/>
    <w:rsid w:val="00A00D24"/>
    <w:rsid w:val="00A1029E"/>
    <w:rsid w:val="00A110BD"/>
    <w:rsid w:val="00A14C6B"/>
    <w:rsid w:val="00A3273D"/>
    <w:rsid w:val="00A32E51"/>
    <w:rsid w:val="00A41C23"/>
    <w:rsid w:val="00A4308A"/>
    <w:rsid w:val="00A53272"/>
    <w:rsid w:val="00A712A9"/>
    <w:rsid w:val="00A72FD0"/>
    <w:rsid w:val="00A873CB"/>
    <w:rsid w:val="00A91A05"/>
    <w:rsid w:val="00A94A4C"/>
    <w:rsid w:val="00AC5903"/>
    <w:rsid w:val="00AE67A9"/>
    <w:rsid w:val="00AE7F4E"/>
    <w:rsid w:val="00AF23E3"/>
    <w:rsid w:val="00AF7486"/>
    <w:rsid w:val="00AF7903"/>
    <w:rsid w:val="00B058F4"/>
    <w:rsid w:val="00B162FB"/>
    <w:rsid w:val="00B21EA1"/>
    <w:rsid w:val="00B24360"/>
    <w:rsid w:val="00B25CCA"/>
    <w:rsid w:val="00B468C9"/>
    <w:rsid w:val="00B471BE"/>
    <w:rsid w:val="00B51E25"/>
    <w:rsid w:val="00B56DAF"/>
    <w:rsid w:val="00B6764B"/>
    <w:rsid w:val="00B82255"/>
    <w:rsid w:val="00B827C9"/>
    <w:rsid w:val="00B83BD2"/>
    <w:rsid w:val="00B844EE"/>
    <w:rsid w:val="00B93327"/>
    <w:rsid w:val="00BA597A"/>
    <w:rsid w:val="00BA5DDB"/>
    <w:rsid w:val="00BB0986"/>
    <w:rsid w:val="00BB245B"/>
    <w:rsid w:val="00BB54CF"/>
    <w:rsid w:val="00BC42DA"/>
    <w:rsid w:val="00BE5B9A"/>
    <w:rsid w:val="00BE7BD7"/>
    <w:rsid w:val="00BF79B0"/>
    <w:rsid w:val="00C1086F"/>
    <w:rsid w:val="00C13ADE"/>
    <w:rsid w:val="00C17539"/>
    <w:rsid w:val="00C2348C"/>
    <w:rsid w:val="00C35109"/>
    <w:rsid w:val="00C454E7"/>
    <w:rsid w:val="00C54664"/>
    <w:rsid w:val="00C61477"/>
    <w:rsid w:val="00C61FA7"/>
    <w:rsid w:val="00C620A6"/>
    <w:rsid w:val="00C93058"/>
    <w:rsid w:val="00CA051A"/>
    <w:rsid w:val="00CA301A"/>
    <w:rsid w:val="00CA5A9B"/>
    <w:rsid w:val="00CA7A81"/>
    <w:rsid w:val="00CC4DD0"/>
    <w:rsid w:val="00CC789D"/>
    <w:rsid w:val="00CD5EA4"/>
    <w:rsid w:val="00CE1F38"/>
    <w:rsid w:val="00D000A4"/>
    <w:rsid w:val="00D016D9"/>
    <w:rsid w:val="00D07A6F"/>
    <w:rsid w:val="00D10EB9"/>
    <w:rsid w:val="00D142B6"/>
    <w:rsid w:val="00D202D1"/>
    <w:rsid w:val="00D44AEC"/>
    <w:rsid w:val="00D536E4"/>
    <w:rsid w:val="00D61966"/>
    <w:rsid w:val="00D6457D"/>
    <w:rsid w:val="00D6642B"/>
    <w:rsid w:val="00D70A25"/>
    <w:rsid w:val="00D7226D"/>
    <w:rsid w:val="00D731BA"/>
    <w:rsid w:val="00D74B75"/>
    <w:rsid w:val="00D92330"/>
    <w:rsid w:val="00DA0A64"/>
    <w:rsid w:val="00DA2D63"/>
    <w:rsid w:val="00DA2E1D"/>
    <w:rsid w:val="00DA3FDA"/>
    <w:rsid w:val="00DB2A27"/>
    <w:rsid w:val="00DC0B2F"/>
    <w:rsid w:val="00DE6518"/>
    <w:rsid w:val="00DF2E32"/>
    <w:rsid w:val="00DF4FAF"/>
    <w:rsid w:val="00DF717C"/>
    <w:rsid w:val="00E02E15"/>
    <w:rsid w:val="00E056A4"/>
    <w:rsid w:val="00E076C8"/>
    <w:rsid w:val="00E63293"/>
    <w:rsid w:val="00E70A6D"/>
    <w:rsid w:val="00E75194"/>
    <w:rsid w:val="00E779CA"/>
    <w:rsid w:val="00E81B0D"/>
    <w:rsid w:val="00E833D7"/>
    <w:rsid w:val="00E9215A"/>
    <w:rsid w:val="00EA43D8"/>
    <w:rsid w:val="00EA6A5A"/>
    <w:rsid w:val="00EB29DC"/>
    <w:rsid w:val="00EC13BD"/>
    <w:rsid w:val="00EE24A5"/>
    <w:rsid w:val="00EE7642"/>
    <w:rsid w:val="00F176CA"/>
    <w:rsid w:val="00F206AC"/>
    <w:rsid w:val="00F2733C"/>
    <w:rsid w:val="00F36989"/>
    <w:rsid w:val="00F42569"/>
    <w:rsid w:val="00F52C1C"/>
    <w:rsid w:val="00F558DC"/>
    <w:rsid w:val="00F6145A"/>
    <w:rsid w:val="00F64DEE"/>
    <w:rsid w:val="00F73033"/>
    <w:rsid w:val="00F750E0"/>
    <w:rsid w:val="00F86B0E"/>
    <w:rsid w:val="00FA16A2"/>
    <w:rsid w:val="00FA5B07"/>
    <w:rsid w:val="00FB0A73"/>
    <w:rsid w:val="00FB6A1F"/>
    <w:rsid w:val="00FC6A62"/>
    <w:rsid w:val="00FC6E36"/>
    <w:rsid w:val="00FE0F29"/>
    <w:rsid w:val="00FE539C"/>
    <w:rsid w:val="00FF45E1"/>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4B17E8"/>
    <w:rPr>
      <w:sz w:val="16"/>
      <w:szCs w:val="16"/>
    </w:rPr>
  </w:style>
  <w:style w:type="paragraph" w:styleId="Kommentartext">
    <w:name w:val="annotation text"/>
    <w:basedOn w:val="Standard"/>
    <w:link w:val="KommentartextZchn"/>
    <w:uiPriority w:val="99"/>
    <w:semiHidden/>
    <w:unhideWhenUsed/>
    <w:rsid w:val="004B17E8"/>
    <w:rPr>
      <w:sz w:val="20"/>
      <w:szCs w:val="20"/>
    </w:rPr>
  </w:style>
  <w:style w:type="character" w:customStyle="1" w:styleId="KommentartextZchn">
    <w:name w:val="Kommentartext Zchn"/>
    <w:basedOn w:val="Absatz-Standardschriftart"/>
    <w:link w:val="Kommentartext"/>
    <w:uiPriority w:val="99"/>
    <w:semiHidden/>
    <w:rsid w:val="004B17E8"/>
    <w:rPr>
      <w:sz w:val="20"/>
      <w:szCs w:val="20"/>
    </w:rPr>
  </w:style>
  <w:style w:type="paragraph" w:styleId="Kommentarthema">
    <w:name w:val="annotation subject"/>
    <w:basedOn w:val="Kommentartext"/>
    <w:next w:val="Kommentartext"/>
    <w:link w:val="KommentarthemaZchn"/>
    <w:uiPriority w:val="99"/>
    <w:semiHidden/>
    <w:unhideWhenUsed/>
    <w:rsid w:val="004B17E8"/>
    <w:rPr>
      <w:b/>
      <w:bCs/>
    </w:rPr>
  </w:style>
  <w:style w:type="character" w:customStyle="1" w:styleId="KommentarthemaZchn">
    <w:name w:val="Kommentarthema Zchn"/>
    <w:basedOn w:val="KommentartextZchn"/>
    <w:link w:val="Kommentarthema"/>
    <w:uiPriority w:val="99"/>
    <w:semiHidden/>
    <w:rsid w:val="004B17E8"/>
    <w:rPr>
      <w:b/>
      <w:bCs/>
      <w:sz w:val="20"/>
      <w:szCs w:val="20"/>
    </w:rPr>
  </w:style>
  <w:style w:type="character" w:styleId="Hervorhebung">
    <w:name w:val="Emphasis"/>
    <w:basedOn w:val="Absatz-Standardschriftart"/>
    <w:uiPriority w:val="20"/>
    <w:qFormat/>
    <w:rsid w:val="00670D42"/>
    <w:rPr>
      <w:i/>
      <w:iCs/>
    </w:rPr>
  </w:style>
  <w:style w:type="character" w:customStyle="1" w:styleId="apple-converted-space">
    <w:name w:val="apple-converted-space"/>
    <w:basedOn w:val="Absatz-Standardschriftart"/>
    <w:rsid w:val="00670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87287">
      <w:bodyDiv w:val="1"/>
      <w:marLeft w:val="0"/>
      <w:marRight w:val="0"/>
      <w:marTop w:val="0"/>
      <w:marBottom w:val="0"/>
      <w:divBdr>
        <w:top w:val="none" w:sz="0" w:space="0" w:color="auto"/>
        <w:left w:val="none" w:sz="0" w:space="0" w:color="auto"/>
        <w:bottom w:val="none" w:sz="0" w:space="0" w:color="auto"/>
        <w:right w:val="none" w:sz="0" w:space="0" w:color="auto"/>
      </w:divBdr>
      <w:divsChild>
        <w:div w:id="1363244783">
          <w:marLeft w:val="0"/>
          <w:marRight w:val="0"/>
          <w:marTop w:val="0"/>
          <w:marBottom w:val="0"/>
          <w:divBdr>
            <w:top w:val="none" w:sz="0" w:space="0" w:color="auto"/>
            <w:left w:val="none" w:sz="0" w:space="0" w:color="auto"/>
            <w:bottom w:val="none" w:sz="0" w:space="0" w:color="auto"/>
            <w:right w:val="none" w:sz="0" w:space="0" w:color="auto"/>
          </w:divBdr>
          <w:divsChild>
            <w:div w:id="1803962178">
              <w:marLeft w:val="0"/>
              <w:marRight w:val="0"/>
              <w:marTop w:val="0"/>
              <w:marBottom w:val="0"/>
              <w:divBdr>
                <w:top w:val="none" w:sz="0" w:space="0" w:color="auto"/>
                <w:left w:val="none" w:sz="0" w:space="0" w:color="auto"/>
                <w:bottom w:val="none" w:sz="0" w:space="0" w:color="auto"/>
                <w:right w:val="none" w:sz="0" w:space="0" w:color="auto"/>
              </w:divBdr>
              <w:divsChild>
                <w:div w:id="6961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16</cp:revision>
  <cp:lastPrinted>2022-11-14T12:08:00Z</cp:lastPrinted>
  <dcterms:created xsi:type="dcterms:W3CDTF">2022-11-17T09:08:00Z</dcterms:created>
  <dcterms:modified xsi:type="dcterms:W3CDTF">2022-12-05T07:32:00Z</dcterms:modified>
</cp:coreProperties>
</file>